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17241f003846ae93959239bbdfd49330962db"/>
    <w:p>
      <w:pPr>
        <w:pStyle w:val="Heading3"/>
      </w:pPr>
      <w:r>
        <w:t xml:space="preserve">СОСТАВ врачей-специалистов военно-врачебной комиссии военного комиссариата (объединенного, Кузьминского района ЮВАО г. Москвы) в период проведения призыва граждан на военную службу в апреле-июле 2021 года</w:t>
      </w:r>
    </w:p>
    <w:p>
      <w:pPr>
        <w:pStyle w:val="FirstParagraph"/>
      </w:pPr>
      <w:r>
        <w:t xml:space="preserve">18.05.2021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 в составе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Основной состав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Резервный состав</w:t>
            </w:r>
          </w:p>
        </w:tc>
      </w:tr>
      <w:tr>
        <w:tc>
          <w:tcPr/>
          <w:p>
            <w:pPr>
              <w:jc w:val="left"/>
            </w:pPr>
            <w:r>
              <w:t xml:space="preserve">Председатель ВВК</w:t>
            </w:r>
          </w:p>
        </w:tc>
        <w:tc>
          <w:tcPr/>
          <w:p>
            <w:pPr>
              <w:jc w:val="left"/>
            </w:pPr>
            <w:r>
              <w:t xml:space="preserve">Чужмаков Д.А.</w:t>
            </w:r>
          </w:p>
        </w:tc>
        <w:tc>
          <w:tcPr/>
          <w:p>
            <w:pPr>
              <w:jc w:val="left"/>
            </w:pPr>
            <w:r>
              <w:t xml:space="preserve">Мирошников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Врач-хирург</w:t>
            </w:r>
          </w:p>
        </w:tc>
        <w:tc>
          <w:tcPr/>
          <w:p>
            <w:pPr>
              <w:jc w:val="left"/>
            </w:pPr>
            <w:r>
              <w:t xml:space="preserve">Мирошников А.В.</w:t>
            </w:r>
          </w:p>
        </w:tc>
        <w:tc>
          <w:tcPr/>
          <w:p>
            <w:pPr>
              <w:jc w:val="left"/>
            </w:pPr>
            <w:r>
              <w:t xml:space="preserve">Дороговой В.Н.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Врач-терапевт</w:t>
            </w:r>
          </w:p>
        </w:tc>
        <w:tc>
          <w:tcPr/>
          <w:p>
            <w:pPr>
              <w:jc w:val="left"/>
            </w:pPr>
            <w:r>
              <w:t xml:space="preserve">Сергеева Т.А.</w:t>
            </w:r>
          </w:p>
        </w:tc>
        <w:tc>
          <w:tcPr/>
          <w:p>
            <w:pPr>
              <w:jc w:val="left"/>
            </w:pPr>
            <w:r>
              <w:t xml:space="preserve">Темрезова А.М.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Врач-невролог</w:t>
            </w:r>
          </w:p>
        </w:tc>
        <w:tc>
          <w:tcPr/>
          <w:p>
            <w:pPr>
              <w:jc w:val="left"/>
            </w:pPr>
            <w:r>
              <w:t xml:space="preserve">Сугробов Р.М.</w:t>
            </w:r>
          </w:p>
        </w:tc>
        <w:tc>
          <w:tcPr/>
          <w:p>
            <w:pPr>
              <w:jc w:val="left"/>
            </w:pPr>
            <w:r>
              <w:t xml:space="preserve">Благов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Врач-психиатр</w:t>
            </w:r>
          </w:p>
        </w:tc>
        <w:tc>
          <w:tcPr/>
          <w:p>
            <w:pPr>
              <w:jc w:val="left"/>
            </w:pPr>
            <w:r>
              <w:t xml:space="preserve">Халунина М.С.</w:t>
            </w:r>
          </w:p>
        </w:tc>
        <w:tc>
          <w:tcPr/>
          <w:p>
            <w:pPr>
              <w:jc w:val="left"/>
            </w:pPr>
            <w:r>
              <w:t xml:space="preserve">Беляк О.В.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Врач-офтальмолог</w:t>
            </w:r>
          </w:p>
        </w:tc>
        <w:tc>
          <w:tcPr/>
          <w:p>
            <w:pPr>
              <w:jc w:val="left"/>
            </w:pPr>
            <w:r>
              <w:t xml:space="preserve">Одноралов С.В.</w:t>
            </w:r>
          </w:p>
        </w:tc>
        <w:tc>
          <w:tcPr/>
          <w:p>
            <w:pPr>
              <w:jc w:val="left"/>
            </w:pPr>
            <w:r>
              <w:t xml:space="preserve">Саникидзе Е.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Врач-оториноларинголог</w:t>
            </w:r>
          </w:p>
        </w:tc>
        <w:tc>
          <w:tcPr/>
          <w:p>
            <w:pPr>
              <w:jc w:val="left"/>
            </w:pPr>
            <w:r>
              <w:t xml:space="preserve">Титаева С.В.</w:t>
            </w:r>
          </w:p>
        </w:tc>
        <w:tc>
          <w:tcPr/>
          <w:p>
            <w:pPr>
              <w:jc w:val="left"/>
            </w:pPr>
            <w:r>
              <w:t xml:space="preserve">Лысюк Н.В.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Врач-стоматолог</w:t>
            </w:r>
          </w:p>
        </w:tc>
        <w:tc>
          <w:tcPr/>
          <w:p>
            <w:pPr>
              <w:jc w:val="left"/>
            </w:pPr>
            <w:r>
              <w:t xml:space="preserve">Мельникова Г.Б.</w:t>
            </w:r>
          </w:p>
        </w:tc>
        <w:tc>
          <w:tcPr/>
          <w:p>
            <w:pPr>
              <w:jc w:val="left"/>
            </w:pPr>
            <w:r>
              <w:t xml:space="preserve">Галаев Е.А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Врач-дерматолог</w:t>
            </w:r>
          </w:p>
        </w:tc>
        <w:tc>
          <w:tcPr/>
          <w:p>
            <w:pPr>
              <w:jc w:val="left"/>
            </w:pPr>
            <w:r>
              <w:t xml:space="preserve">Хлебников В.Н.</w:t>
            </w:r>
          </w:p>
        </w:tc>
        <w:tc>
          <w:tcPr/>
          <w:p>
            <w:pPr>
              <w:jc w:val="left"/>
            </w:pPr>
            <w:r>
              <w:t xml:space="preserve">Воронова А.Ю.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http://tekstilschiky.mos.ru/directions-of-activity/military-commissariat/news-of-the-military-enlistment-office/detail/9958060.html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directions-of-activity/military-commissariat/news-of-the-military-enlistment-office/detail/9958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directions-of-activity/military-commissariat/news-of-the-military-enlistment-office/detail/9958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2025-06-26T22:34:52Z</dcterms:created>
  <dcterms:modified xsi:type="dcterms:W3CDTF">2025-06-26T22:34:52Z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