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5a8585cd9762c5dad70086c5c9f9a3445f80b"/>
    <w:p>
      <w:pPr>
        <w:pStyle w:val="Heading3"/>
      </w:pPr>
      <w:r>
        <w:t xml:space="preserve">Любители велопрогулок из Текстильщиков смогут арендовать механический велосипед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rPr>
          <w:iCs/>
          <w:i/>
          <w:bCs/>
          <w:b/>
        </w:rPr>
        <w:t xml:space="preserve">30.05.2025. Этим летом городской сервис проката велосипедов «Велобайк» начинает пилотный проект — впервые в городе появится 200 бесстанционных механических велосипедов.</w:t>
      </w:r>
    </w:p>
    <w:p>
      <w:pPr>
        <w:pStyle w:val="BodyText"/>
      </w:pPr>
      <w:r>
        <w:t xml:space="preserve">Об этом сообщил заместитель Мэра Москвы по вопросам транспорта и промышленности Максим Ликсутов.</w:t>
      </w:r>
    </w:p>
    <w:p>
      <w:pPr>
        <w:pStyle w:val="BodyText"/>
      </w:pPr>
      <w:r>
        <w:t xml:space="preserve">«По просьбам горожан мы запускаем в этом сезоне пилотную модель — впервые в прокате появятся механические велосипеды, которые не привязаны к станциям. Оставить их можно в любой разрешенной зоне. Будем постепенно расширять парк, если увидим востребованность новой модели. По поручению Сергея Собянина наша задача — сделать прокат максимально удобным и доступным», — рассказал Максим Ликсутов.</w:t>
      </w:r>
    </w:p>
    <w:p>
      <w:pPr>
        <w:pStyle w:val="BodyText"/>
      </w:pPr>
      <w:r>
        <w:t xml:space="preserve">Новые велосипеды можно арендовать и оставлять в любой разрешенной зоне, как и электровелосипеды 2.0. Они будут располагаться преимущественно в парках. Велосипеды оснащены антивандальной алюминиевой рамой, удобной пластиковой корзиной и бескамерными 26-дюймовыми колесами. Для них действует такая же тарифная сетка, как и для всех моделей сервиса «Велобайк».</w:t>
      </w:r>
    </w:p>
    <w:p>
      <w:pPr>
        <w:pStyle w:val="BodyText"/>
      </w:pPr>
      <w:r>
        <w:t xml:space="preserve">В этом сезоне в городе появятся и электроскутеры. На всех велосипедах «Велобайка» есть государственные номера, по которым фиксируют нарушения правил дорожного движения с помощью камер. Пользоваться сервисом можно только с 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http://tekstilschiky.mos.ru/presscenter/news/detail/13001170.html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3001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3001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2025-07-19T18:26:19Z</dcterms:created>
  <dcterms:modified xsi:type="dcterms:W3CDTF">2025-07-19T18:26:19Z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