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04c5694d5a451be3e8019049f8b22574dd909"/>
    <w:p>
      <w:pPr>
        <w:pStyle w:val="Heading3"/>
      </w:pPr>
      <w:r>
        <w:t xml:space="preserve">Жители Текстильщиков смогут обменять ненужные вещи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rPr>
          <w:bCs/>
          <w:b/>
        </w:rPr>
        <w:t xml:space="preserve">С 27 по 29 августа во Дворце творчества имени Гайдара в рамках проведения дней открытых дверей состоится фримаркет – бесплатная ярмарка, где каждый желающий сможет обменять ненужные ему вещи. Об этом сообщила начальник управления развития Дворца творчества Ольга Пугач.</w:t>
      </w:r>
    </w:p>
    <w:p>
      <w:pPr>
        <w:pStyle w:val="BodyText"/>
      </w:pPr>
      <w:r>
        <w:t xml:space="preserve">- Фримаркет – это хорошая возможность освободить шкаф, одеть ребенка к школе, сэкономить на покупке самого необходимого, или просто обзавестись тем, что вам приглянулось. Также фримаркет – это реальная помощь людям, попавшим в сложную жизненную ситуацию, сохранение природных ресурсов, грамотное и бережливое использование вещей, - рассказала Ольга Пугач.</w:t>
      </w:r>
    </w:p>
    <w:p>
      <w:pPr>
        <w:pStyle w:val="BodyText"/>
      </w:pPr>
      <w:r>
        <w:t xml:space="preserve">По ее словам, раньше на площадке Дворца творчества свободный обмен вещами никогда не проводился. Если акция окажется успешной, организаторы рассмотрят возможность ее регулярного проведения.</w:t>
      </w:r>
    </w:p>
    <w:p>
      <w:pPr>
        <w:pStyle w:val="BodyText"/>
      </w:pPr>
      <w:r>
        <w:t xml:space="preserve">Приносить на фримаркет можно все: одежду, сумки, шарфы, обувь, ремни, бижутерию, игрушки, краски, игры. Вещи должны быть чистыми и в хорошем состоянии.</w:t>
      </w:r>
    </w:p>
    <w:p>
      <w:pPr>
        <w:pStyle w:val="BodyText"/>
      </w:pPr>
      <w:r>
        <w:t xml:space="preserve">Акция пройдет по адресу: ул. Шкулева д. 2. Время проведения: 27 и 28 августа с 11.00 до 18.00, 29 августа с 18.00 до 21.00.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http://tekstilschiky.mos.ru/presscenter/news/detail/3564059.html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64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64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2023-10-05T13:23:19Z</dcterms:created>
  <dcterms:modified xsi:type="dcterms:W3CDTF">2023-10-05T13:23:19Z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